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3F" w:rsidRPr="002E49FE" w:rsidRDefault="00C70A3F" w:rsidP="002E49FE">
      <w:pPr>
        <w:pStyle w:val="a4"/>
      </w:pPr>
      <w:bookmarkStart w:id="0" w:name="_GoBack"/>
      <w:bookmarkEnd w:id="0"/>
    </w:p>
    <w:p w:rsidR="00D8005D" w:rsidRDefault="00D8005D" w:rsidP="00D8005D">
      <w:pPr>
        <w:spacing w:after="160" w:line="256" w:lineRule="auto"/>
        <w:jc w:val="center"/>
        <w:rPr>
          <w:rFonts w:ascii="Times New Roman" w:hAnsi="Times New Roman"/>
          <w:b/>
          <w:color w:val="0000FF"/>
          <w:sz w:val="32"/>
          <w:szCs w:val="32"/>
          <w:lang w:val="kk-KZ"/>
        </w:rPr>
      </w:pPr>
      <w:r>
        <w:rPr>
          <w:rFonts w:ascii="Times New Roman" w:hAnsi="Times New Roman"/>
          <w:b/>
          <w:color w:val="0000FF"/>
          <w:sz w:val="32"/>
          <w:szCs w:val="32"/>
          <w:lang w:val="kk-KZ"/>
        </w:rPr>
        <w:t>ПАСПОРТ</w:t>
      </w:r>
    </w:p>
    <w:p w:rsidR="00941093" w:rsidRPr="00941093" w:rsidRDefault="00795889" w:rsidP="00941093">
      <w:pPr>
        <w:pStyle w:val="60"/>
        <w:shd w:val="clear" w:color="auto" w:fill="auto"/>
        <w:tabs>
          <w:tab w:val="left" w:pos="709"/>
        </w:tabs>
        <w:spacing w:line="240" w:lineRule="auto"/>
        <w:ind w:firstLine="0"/>
        <w:jc w:val="center"/>
        <w:rPr>
          <w:b/>
          <w:color w:val="0000FF"/>
          <w:lang w:val="kk-KZ"/>
        </w:rPr>
      </w:pPr>
      <w:r>
        <w:rPr>
          <w:b/>
          <w:color w:val="0000FF"/>
          <w:lang w:val="kk-KZ"/>
        </w:rPr>
        <w:t>«Жетісу</w:t>
      </w:r>
      <w:r w:rsidR="00941093" w:rsidRPr="00604CCA">
        <w:rPr>
          <w:b/>
          <w:color w:val="0000FF"/>
          <w:lang w:val="kk-KZ"/>
        </w:rPr>
        <w:t xml:space="preserve"> облысы білім б</w:t>
      </w:r>
      <w:r>
        <w:rPr>
          <w:b/>
          <w:color w:val="0000FF"/>
          <w:lang w:val="kk-KZ"/>
        </w:rPr>
        <w:t xml:space="preserve">асқармасының Ескелді аудана </w:t>
      </w:r>
      <w:r w:rsidR="00941093" w:rsidRPr="00604CCA">
        <w:rPr>
          <w:b/>
          <w:color w:val="0000FF"/>
          <w:lang w:val="kk-KZ"/>
        </w:rPr>
        <w:t>бойынша білім бөлі</w:t>
      </w:r>
      <w:r>
        <w:rPr>
          <w:b/>
          <w:color w:val="0000FF"/>
          <w:lang w:val="kk-KZ"/>
        </w:rPr>
        <w:t xml:space="preserve">мі» мемлекеттік мекемесінің  «Күншуақ» </w:t>
      </w:r>
      <w:r w:rsidR="00941093" w:rsidRPr="00604CCA">
        <w:rPr>
          <w:b/>
          <w:color w:val="0000FF"/>
          <w:lang w:val="kk-KZ"/>
        </w:rPr>
        <w:t xml:space="preserve"> бөбекжай-бақшасы» мемлекеттік ко</w:t>
      </w:r>
      <w:r w:rsidR="00941093">
        <w:rPr>
          <w:b/>
          <w:color w:val="0000FF"/>
          <w:lang w:val="kk-KZ"/>
        </w:rPr>
        <w:t>ммуналдық қазыналық кәсіпорны</w:t>
      </w:r>
    </w:p>
    <w:p w:rsidR="00743083" w:rsidRPr="00762DB0" w:rsidRDefault="00743083" w:rsidP="0074308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</w:p>
    <w:p w:rsidR="00743083" w:rsidRPr="00795889" w:rsidRDefault="00795889" w:rsidP="001D6CF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  <w:r w:rsidRPr="00795889">
        <w:rPr>
          <w:rFonts w:ascii="Times New Roman" w:hAnsi="Times New Roman" w:cs="Times New Roman"/>
          <w:b/>
          <w:noProof/>
          <w:color w:val="0000FF"/>
          <w:sz w:val="32"/>
          <w:szCs w:val="32"/>
        </w:rPr>
        <w:drawing>
          <wp:inline distT="0" distB="0" distL="0" distR="0">
            <wp:extent cx="4604214" cy="3286639"/>
            <wp:effectExtent l="228600" t="190500" r="234486" b="199511"/>
            <wp:docPr id="1" name="Рисунок 1" descr="C:\Users\Bagdat\Desktop\c3165e13-54d4-47d4-b5dd-d98cd8043a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Bagdat\Desktop\c3165e13-54d4-47d4-b5dd-d98cd8043a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04" cy="3294198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40000" dist="23000" dir="5400000" rotWithShape="0">
                        <a:srgbClr val="000000">
                          <a:alpha val="3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5"/>
        <w:tblW w:w="1041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177"/>
      </w:tblGrid>
      <w:tr w:rsidR="00743083" w:rsidRPr="00795889" w:rsidTr="0036278F">
        <w:trPr>
          <w:trHeight w:val="620"/>
        </w:trPr>
        <w:tc>
          <w:tcPr>
            <w:tcW w:w="5238" w:type="dxa"/>
            <w:hideMark/>
          </w:tcPr>
          <w:p w:rsidR="00743083" w:rsidRPr="00795889" w:rsidRDefault="00743083">
            <w:pPr>
              <w:rPr>
                <w:rFonts w:ascii="Times New Roman" w:eastAsia="Calibri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</w:tc>
        <w:tc>
          <w:tcPr>
            <w:tcW w:w="5177" w:type="dxa"/>
            <w:hideMark/>
          </w:tcPr>
          <w:p w:rsidR="00743083" w:rsidRPr="00743083" w:rsidRDefault="00743083">
            <w:pPr>
              <w:rPr>
                <w:rFonts w:ascii="Times New Roman" w:eastAsia="Calibri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</w:tc>
      </w:tr>
    </w:tbl>
    <w:tbl>
      <w:tblPr>
        <w:tblW w:w="9782" w:type="dxa"/>
        <w:tblInd w:w="250" w:type="dxa"/>
        <w:tblLook w:val="01E0" w:firstRow="1" w:lastRow="1" w:firstColumn="1" w:lastColumn="1" w:noHBand="0" w:noVBand="0"/>
      </w:tblPr>
      <w:tblGrid>
        <w:gridCol w:w="4253"/>
        <w:gridCol w:w="5529"/>
      </w:tblGrid>
      <w:tr w:rsidR="001F3DF9" w:rsidRPr="0027185A" w:rsidTr="001F3DF9">
        <w:tc>
          <w:tcPr>
            <w:tcW w:w="4253" w:type="dxa"/>
          </w:tcPr>
          <w:p w:rsidR="001F3DF9" w:rsidRPr="00762DB0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Меңгеруші</w:t>
            </w:r>
          </w:p>
          <w:p w:rsidR="001F3DF9" w:rsidRPr="0027185A" w:rsidRDefault="001F3DF9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5529" w:type="dxa"/>
          </w:tcPr>
          <w:p w:rsidR="001F3DF9" w:rsidRPr="001D6CF7" w:rsidRDefault="00795889" w:rsidP="00D5748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Бейсенбинова Маржан Талгатовна </w:t>
            </w:r>
          </w:p>
        </w:tc>
      </w:tr>
      <w:tr w:rsidR="001F3DF9" w:rsidRPr="0027185A" w:rsidTr="001F3DF9">
        <w:trPr>
          <w:trHeight w:val="715"/>
        </w:trPr>
        <w:tc>
          <w:tcPr>
            <w:tcW w:w="4253" w:type="dxa"/>
          </w:tcPr>
          <w:p w:rsidR="001F3DF9" w:rsidRPr="00762DB0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Салынған жылы</w:t>
            </w:r>
          </w:p>
          <w:p w:rsidR="001F3DF9" w:rsidRPr="0027185A" w:rsidRDefault="001F3DF9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5529" w:type="dxa"/>
          </w:tcPr>
          <w:p w:rsidR="001F3DF9" w:rsidRPr="001D6CF7" w:rsidRDefault="00795889" w:rsidP="00D5748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65 </w:t>
            </w:r>
            <w:r w:rsidR="00762DB0"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жыл</w:t>
            </w:r>
          </w:p>
          <w:p w:rsidR="001F3DF9" w:rsidRPr="001D6CF7" w:rsidRDefault="001F3DF9" w:rsidP="00D5748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F3DF9" w:rsidRPr="00795889" w:rsidTr="001F3DF9">
        <w:trPr>
          <w:trHeight w:val="715"/>
        </w:trPr>
        <w:tc>
          <w:tcPr>
            <w:tcW w:w="4253" w:type="dxa"/>
          </w:tcPr>
          <w:p w:rsidR="00941093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Ғимарат алаңы</w:t>
            </w:r>
          </w:p>
          <w:p w:rsidR="00941093" w:rsidRDefault="00941093" w:rsidP="00941093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F3DF9" w:rsidRPr="00941093" w:rsidRDefault="00941093" w:rsidP="00941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Меншік нысаны</w:t>
            </w:r>
          </w:p>
        </w:tc>
        <w:tc>
          <w:tcPr>
            <w:tcW w:w="5529" w:type="dxa"/>
          </w:tcPr>
          <w:p w:rsidR="00941093" w:rsidRPr="001D6CF7" w:rsidRDefault="00D8005D" w:rsidP="009410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1</w:t>
            </w:r>
            <w:r w:rsidR="00795889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2</w:t>
            </w:r>
            <w:r w:rsidR="00FB32F1"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10</w:t>
            </w:r>
            <w:r w:rsidR="00795889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, м 1</w:t>
            </w:r>
          </w:p>
          <w:p w:rsidR="00941093" w:rsidRPr="001D6CF7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Мемлекеттік қазыналық коммуналдық кәсіпорны</w:t>
            </w:r>
          </w:p>
          <w:p w:rsidR="00941093" w:rsidRPr="001D6CF7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F3DF9" w:rsidRPr="0027185A" w:rsidTr="001F3DF9">
        <w:trPr>
          <w:trHeight w:val="715"/>
        </w:trPr>
        <w:tc>
          <w:tcPr>
            <w:tcW w:w="4253" w:type="dxa"/>
          </w:tcPr>
          <w:p w:rsidR="00941093" w:rsidRDefault="00941093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Объектінің</w:t>
            </w:r>
            <w:r w:rsidR="00C66FC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 </w:t>
            </w:r>
            <w:r w:rsidR="002E2EBC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 </w:t>
            </w: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құны</w:t>
            </w:r>
          </w:p>
          <w:p w:rsidR="00941093" w:rsidRDefault="00941093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F3DF9" w:rsidRPr="0027185A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Жер учаскесі</w:t>
            </w:r>
          </w:p>
        </w:tc>
        <w:tc>
          <w:tcPr>
            <w:tcW w:w="5529" w:type="dxa"/>
          </w:tcPr>
          <w:p w:rsidR="00941093" w:rsidRPr="001D6CF7" w:rsidRDefault="00941093" w:rsidP="009C782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941093" w:rsidP="00795889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F3DF9" w:rsidRPr="0027185A" w:rsidTr="001F3DF9">
        <w:trPr>
          <w:trHeight w:val="715"/>
        </w:trPr>
        <w:tc>
          <w:tcPr>
            <w:tcW w:w="4253" w:type="dxa"/>
          </w:tcPr>
          <w:p w:rsidR="001F3DF9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Жобалық</w:t>
            </w:r>
            <w:r w:rsidR="00C66FC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 </w:t>
            </w: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қуаты</w:t>
            </w:r>
          </w:p>
          <w:p w:rsidR="0039766D" w:rsidRPr="0039766D" w:rsidRDefault="0039766D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</w:tc>
        <w:tc>
          <w:tcPr>
            <w:tcW w:w="5529" w:type="dxa"/>
          </w:tcPr>
          <w:p w:rsidR="001F3DF9" w:rsidRPr="001D6CF7" w:rsidRDefault="00795889" w:rsidP="00FB32F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70</w:t>
            </w:r>
            <w:r w:rsidR="00FB32F1"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орын</w:t>
            </w:r>
          </w:p>
        </w:tc>
      </w:tr>
      <w:tr w:rsidR="001F3DF9" w:rsidRPr="00795889" w:rsidTr="001F3DF9">
        <w:trPr>
          <w:trHeight w:val="715"/>
        </w:trPr>
        <w:tc>
          <w:tcPr>
            <w:tcW w:w="4253" w:type="dxa"/>
          </w:tcPr>
          <w:p w:rsidR="00694B4B" w:rsidRPr="00762DB0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Оқыту тілі</w:t>
            </w:r>
          </w:p>
          <w:p w:rsidR="00941093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941093" w:rsidRPr="00762DB0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Компьютерлер саны</w:t>
            </w:r>
          </w:p>
          <w:p w:rsidR="00941093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941093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941093" w:rsidRPr="00762DB0" w:rsidRDefault="00941093" w:rsidP="0094109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>Орташа жалақы</w:t>
            </w:r>
          </w:p>
          <w:p w:rsidR="00941093" w:rsidRDefault="00941093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3A1DAA" w:rsidRDefault="003A1DAA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</w:pPr>
          </w:p>
          <w:p w:rsidR="001F3DF9" w:rsidRPr="0027185A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Қызмет</w:t>
            </w:r>
            <w:r w:rsidR="00C66FC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kk-KZ"/>
              </w:rPr>
              <w:t xml:space="preserve"> </w:t>
            </w: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тү</w:t>
            </w:r>
            <w:proofErr w:type="gramStart"/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</w:t>
            </w:r>
            <w:proofErr w:type="gramEnd"/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і</w:t>
            </w:r>
          </w:p>
        </w:tc>
        <w:tc>
          <w:tcPr>
            <w:tcW w:w="5529" w:type="dxa"/>
          </w:tcPr>
          <w:p w:rsidR="00694B4B" w:rsidRPr="001D6CF7" w:rsidRDefault="007A5A9A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lastRenderedPageBreak/>
              <w:t xml:space="preserve">Қазақша, </w:t>
            </w:r>
          </w:p>
          <w:p w:rsidR="00694B4B" w:rsidRPr="001D6CF7" w:rsidRDefault="00694B4B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941093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941093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941093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941093" w:rsidRPr="001D6CF7" w:rsidRDefault="00795889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80 </w:t>
            </w:r>
            <w:r w:rsidR="00941093"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000тг</w:t>
            </w:r>
          </w:p>
          <w:p w:rsidR="00941093" w:rsidRPr="001D6CF7" w:rsidRDefault="00941093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  <w:p w:rsidR="00CA3712" w:rsidRPr="001D6CF7" w:rsidRDefault="007A5A9A" w:rsidP="00CA3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D6CF7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 xml:space="preserve">Мектепке дейінгі білім беру және тәрбиелеу  </w:t>
            </w:r>
          </w:p>
          <w:p w:rsidR="001F3DF9" w:rsidRPr="001D6CF7" w:rsidRDefault="001F3DF9" w:rsidP="007958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</w:p>
        </w:tc>
      </w:tr>
      <w:tr w:rsidR="001F3DF9" w:rsidRPr="00795889" w:rsidTr="001F3DF9">
        <w:trPr>
          <w:trHeight w:val="715"/>
        </w:trPr>
        <w:tc>
          <w:tcPr>
            <w:tcW w:w="4253" w:type="dxa"/>
          </w:tcPr>
          <w:p w:rsidR="001F3DF9" w:rsidRPr="0027185A" w:rsidRDefault="00762DB0" w:rsidP="00D5748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62DB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>Қызметкерлер саны</w:t>
            </w:r>
          </w:p>
        </w:tc>
        <w:tc>
          <w:tcPr>
            <w:tcW w:w="5529" w:type="dxa"/>
          </w:tcPr>
          <w:p w:rsidR="00B1703C" w:rsidRPr="001D6CF7" w:rsidRDefault="00A65ED3" w:rsidP="00B1703C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1D6CF7">
              <w:rPr>
                <w:rFonts w:ascii="Times New Roman" w:hAnsi="Times New Roman"/>
                <w:color w:val="0000FF"/>
                <w:sz w:val="28"/>
                <w:szCs w:val="28"/>
              </w:rPr>
              <w:t>-</w:t>
            </w:r>
            <w:r w:rsidR="0079588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18 </w:t>
            </w:r>
            <w:r w:rsidR="007A5A9A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адам</w:t>
            </w:r>
            <w:r w:rsidRPr="001D6CF7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, </w:t>
            </w:r>
            <w:r w:rsidR="007A5A9A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оның ішінде педагогтар</w:t>
            </w:r>
            <w:r w:rsidR="00560BD6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</w:t>
            </w:r>
            <w:r w:rsidR="0079588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8</w:t>
            </w:r>
            <w:r w:rsidR="00EE4AF0" w:rsidRPr="001D6CF7">
              <w:rPr>
                <w:rFonts w:ascii="Times New Roman" w:hAnsi="Times New Roman"/>
                <w:color w:val="0000FF"/>
                <w:sz w:val="28"/>
                <w:szCs w:val="28"/>
              </w:rPr>
              <w:t>,</w:t>
            </w:r>
            <w:r w:rsidR="0079588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соның ішінде 6</w:t>
            </w:r>
            <w:r w:rsidR="00B1703C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тәрбиешілер,</w:t>
            </w:r>
          </w:p>
          <w:p w:rsidR="00F47AF6" w:rsidRPr="001D6CF7" w:rsidRDefault="007A5A9A" w:rsidP="0079588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-дәрігер</w:t>
            </w:r>
            <w:r w:rsidR="00A65ED3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 -</w:t>
            </w:r>
            <w:r w:rsidR="00EE4AF0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  <w:r w:rsidR="0079588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,</w:t>
            </w:r>
            <w:r w:rsidR="000E6A58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, </w:t>
            </w:r>
            <w:r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тәрбиеші көмекшісі</w:t>
            </w:r>
            <w:r w:rsidR="00795889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-3</w:t>
            </w:r>
            <w:r w:rsidR="000E6A58" w:rsidRPr="001D6CF7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 xml:space="preserve">, </w:t>
            </w:r>
          </w:p>
        </w:tc>
      </w:tr>
      <w:tr w:rsidR="001F3DF9" w:rsidRPr="0027185A" w:rsidTr="001F3DF9">
        <w:trPr>
          <w:trHeight w:val="289"/>
        </w:trPr>
        <w:tc>
          <w:tcPr>
            <w:tcW w:w="4253" w:type="dxa"/>
          </w:tcPr>
          <w:p w:rsidR="001F3DF9" w:rsidRPr="0027185A" w:rsidRDefault="00762DB0" w:rsidP="00D5748B">
            <w:pPr>
              <w:rPr>
                <w:rStyle w:val="a6"/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</w:pPr>
            <w:r w:rsidRPr="00762DB0">
              <w:rPr>
                <w:rStyle w:val="a6"/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  <w:t>Құрал-жабдықтар</w:t>
            </w:r>
          </w:p>
        </w:tc>
        <w:tc>
          <w:tcPr>
            <w:tcW w:w="5529" w:type="dxa"/>
          </w:tcPr>
          <w:p w:rsidR="00300A61" w:rsidRPr="001D6CF7" w:rsidRDefault="00300A61" w:rsidP="00795889">
            <w:pPr>
              <w:pStyle w:val="a4"/>
              <w:rPr>
                <w:rStyle w:val="a6"/>
                <w:i w:val="0"/>
                <w:color w:val="0000FF"/>
                <w:sz w:val="28"/>
                <w:szCs w:val="28"/>
              </w:rPr>
            </w:pPr>
          </w:p>
        </w:tc>
      </w:tr>
      <w:tr w:rsidR="001F3DF9" w:rsidRPr="0027185A" w:rsidTr="001F3DF9">
        <w:trPr>
          <w:trHeight w:val="142"/>
        </w:trPr>
        <w:tc>
          <w:tcPr>
            <w:tcW w:w="4253" w:type="dxa"/>
            <w:hideMark/>
          </w:tcPr>
          <w:p w:rsidR="001F3DF9" w:rsidRPr="0027185A" w:rsidRDefault="001F3DF9" w:rsidP="0069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:rsidR="001F3DF9" w:rsidRPr="0027185A" w:rsidRDefault="001F3DF9" w:rsidP="008E6D7D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C54DD" w:rsidRPr="001D6CF7" w:rsidRDefault="00762DB0" w:rsidP="000C54DD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proofErr w:type="spellStart"/>
      <w:r w:rsidRPr="00762DB0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</w:rPr>
        <w:t>Ғимараттың</w:t>
      </w:r>
      <w:proofErr w:type="spellEnd"/>
      <w:r w:rsidR="00C66FC6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  <w:lang w:val="kk-KZ"/>
        </w:rPr>
        <w:t xml:space="preserve"> </w:t>
      </w:r>
      <w:proofErr w:type="spellStart"/>
      <w:r w:rsidRPr="00762DB0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</w:rPr>
        <w:t>сипаттамасы</w:t>
      </w:r>
      <w:proofErr w:type="spellEnd"/>
      <w:r w:rsidR="00C66FC6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  <w:lang w:val="kk-KZ"/>
        </w:rPr>
        <w:t xml:space="preserve"> </w:t>
      </w:r>
      <w:r w:rsidR="008041FA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Ғимарат </w:t>
      </w:r>
      <w:r w:rsidR="00C66FC6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="00300A61" w:rsidRPr="001D6CF7">
        <w:rPr>
          <w:rFonts w:ascii="Times New Roman" w:hAnsi="Times New Roman"/>
          <w:color w:val="0000FF"/>
          <w:sz w:val="28"/>
          <w:szCs w:val="28"/>
          <w:lang w:val="kk-KZ"/>
        </w:rPr>
        <w:t>2</w:t>
      </w:r>
      <w:r w:rsidR="00C66FC6">
        <w:rPr>
          <w:rFonts w:ascii="Times New Roman" w:hAnsi="Times New Roman"/>
          <w:color w:val="0000FF"/>
          <w:sz w:val="28"/>
          <w:szCs w:val="28"/>
          <w:lang w:val="kk-KZ"/>
        </w:rPr>
        <w:t>қабаттан</w:t>
      </w:r>
      <w:r w:rsidR="00300A61" w:rsidRPr="001D6CF7">
        <w:rPr>
          <w:rFonts w:ascii="Times New Roman" w:hAnsi="Times New Roman"/>
          <w:color w:val="0000FF"/>
          <w:sz w:val="28"/>
          <w:szCs w:val="28"/>
        </w:rPr>
        <w:t xml:space="preserve">, </w:t>
      </w:r>
      <w:r w:rsidR="00795889">
        <w:rPr>
          <w:rFonts w:ascii="Times New Roman" w:hAnsi="Times New Roman"/>
          <w:color w:val="0000FF"/>
          <w:sz w:val="28"/>
          <w:szCs w:val="28"/>
          <w:lang w:val="kk-KZ"/>
        </w:rPr>
        <w:t>1</w:t>
      </w:r>
      <w:r w:rsidR="00300A61" w:rsidRPr="001D6CF7">
        <w:rPr>
          <w:rFonts w:ascii="Times New Roman" w:hAnsi="Times New Roman"/>
          <w:color w:val="0000FF"/>
          <w:sz w:val="28"/>
          <w:szCs w:val="28"/>
        </w:rPr>
        <w:t xml:space="preserve"> блок</w:t>
      </w:r>
      <w:r w:rsidR="008041FA" w:rsidRPr="001D6CF7">
        <w:rPr>
          <w:rFonts w:ascii="Times New Roman" w:hAnsi="Times New Roman"/>
          <w:color w:val="0000FF"/>
          <w:sz w:val="28"/>
          <w:szCs w:val="28"/>
          <w:lang w:val="kk-KZ"/>
        </w:rPr>
        <w:t>тан тұрады</w:t>
      </w:r>
      <w:r w:rsidR="00300A61" w:rsidRPr="001D6CF7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:rsidR="00694B4B" w:rsidRPr="001D6CF7" w:rsidRDefault="00795889" w:rsidP="00C66FC6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3 </w:t>
      </w:r>
      <w:r w:rsidR="008041FA" w:rsidRPr="001D6CF7">
        <w:rPr>
          <w:rFonts w:ascii="Times New Roman" w:hAnsi="Times New Roman"/>
          <w:color w:val="0000FF"/>
          <w:sz w:val="28"/>
          <w:szCs w:val="28"/>
          <w:lang w:val="kk-KZ"/>
        </w:rPr>
        <w:t>топ бар</w:t>
      </w:r>
      <w:r w:rsidR="00300A61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, </w:t>
      </w:r>
      <w:r w:rsidR="008041FA" w:rsidRPr="001D6CF7">
        <w:rPr>
          <w:rFonts w:ascii="Times New Roman" w:hAnsi="Times New Roman"/>
          <w:color w:val="0000FF"/>
          <w:sz w:val="28"/>
          <w:szCs w:val="28"/>
          <w:lang w:val="kk-KZ"/>
        </w:rPr>
        <w:t>оның ішінде</w:t>
      </w:r>
      <w:r w:rsidR="00300A61" w:rsidRPr="001D6CF7">
        <w:rPr>
          <w:rFonts w:ascii="Times New Roman" w:hAnsi="Times New Roman"/>
          <w:color w:val="0000FF"/>
          <w:sz w:val="28"/>
          <w:szCs w:val="28"/>
          <w:lang w:val="kk-KZ"/>
        </w:rPr>
        <w:t>:</w:t>
      </w:r>
      <w:r w:rsidR="00C66FC6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="00300A61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>кір жуатын және қойма бар</w:t>
      </w:r>
    </w:p>
    <w:p w:rsidR="002E0AF1" w:rsidRDefault="002E0AF1" w:rsidP="002E0A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94B4B" w:rsidRDefault="00694B4B" w:rsidP="00694B4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94B4B" w:rsidRPr="001D6CF7" w:rsidRDefault="00762DB0" w:rsidP="00694B4B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E5F80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  <w:lang w:val="kk-KZ"/>
        </w:rPr>
        <w:t>Жұмыс</w:t>
      </w:r>
      <w:r w:rsidR="002E2EBC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  <w:lang w:val="kk-KZ"/>
        </w:rPr>
        <w:t xml:space="preserve"> </w:t>
      </w:r>
      <w:r w:rsidRPr="00DE5F80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  <w:lang w:val="kk-KZ"/>
        </w:rPr>
        <w:t>істейді</w:t>
      </w:r>
      <w:r w:rsidR="002E2EBC">
        <w:rPr>
          <w:rStyle w:val="a6"/>
          <w:rFonts w:ascii="Times New Roman" w:hAnsi="Times New Roman" w:cs="Times New Roman"/>
          <w:b/>
          <w:i w:val="0"/>
          <w:color w:val="0000FF"/>
          <w:sz w:val="28"/>
          <w:szCs w:val="28"/>
          <w:lang w:val="kk-KZ"/>
        </w:rPr>
        <w:t xml:space="preserve">  </w:t>
      </w:r>
      <w:r w:rsidR="00795889">
        <w:rPr>
          <w:rFonts w:ascii="Times New Roman" w:hAnsi="Times New Roman"/>
          <w:color w:val="0000FF"/>
          <w:sz w:val="28"/>
          <w:szCs w:val="28"/>
          <w:lang w:val="kk-KZ"/>
        </w:rPr>
        <w:t>1</w:t>
      </w:r>
      <w:r w:rsidR="002E0AF1" w:rsidRPr="001D6CF7">
        <w:rPr>
          <w:rFonts w:ascii="Times New Roman" w:hAnsi="Times New Roman"/>
          <w:color w:val="0000FF"/>
          <w:sz w:val="28"/>
          <w:szCs w:val="28"/>
          <w:lang w:val="kk-KZ"/>
        </w:rPr>
        <w:t>асхана</w:t>
      </w:r>
      <w:r w:rsidR="00694B4B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, </w:t>
      </w:r>
      <w:r w:rsidR="002E0AF1" w:rsidRPr="001D6CF7">
        <w:rPr>
          <w:rFonts w:ascii="Times New Roman" w:hAnsi="Times New Roman"/>
          <w:color w:val="0000FF"/>
          <w:sz w:val="28"/>
          <w:szCs w:val="28"/>
          <w:lang w:val="kk-KZ"/>
        </w:rPr>
        <w:t>кір жуатын блок</w:t>
      </w:r>
      <w:r w:rsidR="00694B4B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, </w:t>
      </w:r>
    </w:p>
    <w:p w:rsidR="002E2EBC" w:rsidRDefault="002E2EBC" w:rsidP="00FB32F1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                    </w:t>
      </w:r>
      <w:r w:rsidR="00694B4B" w:rsidRPr="001D6CF7">
        <w:rPr>
          <w:rFonts w:ascii="Times New Roman" w:hAnsi="Times New Roman"/>
          <w:color w:val="0000FF"/>
          <w:sz w:val="28"/>
          <w:szCs w:val="28"/>
          <w:lang w:val="kk-KZ"/>
        </w:rPr>
        <w:t>медицин</w:t>
      </w:r>
      <w:r w:rsidR="002E0AF1" w:rsidRPr="001D6CF7">
        <w:rPr>
          <w:rFonts w:ascii="Times New Roman" w:hAnsi="Times New Roman"/>
          <w:color w:val="0000FF"/>
          <w:sz w:val="28"/>
          <w:szCs w:val="28"/>
          <w:lang w:val="kk-KZ"/>
        </w:rPr>
        <w:t>а блогы</w:t>
      </w:r>
      <w:r w:rsidR="00694B4B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,  </w:t>
      </w:r>
      <w:r w:rsidR="00FB32F1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меңгеруші, әдіскер, </w:t>
      </w:r>
    </w:p>
    <w:p w:rsidR="00694B4B" w:rsidRPr="001D6CF7" w:rsidRDefault="002E2EBC" w:rsidP="00FB32F1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                    </w:t>
      </w:r>
      <w:r w:rsidR="00FB32F1" w:rsidRPr="001D6CF7">
        <w:rPr>
          <w:rFonts w:ascii="Times New Roman" w:hAnsi="Times New Roman"/>
          <w:color w:val="0000FF"/>
          <w:sz w:val="28"/>
          <w:szCs w:val="28"/>
          <w:lang w:val="kk-KZ"/>
        </w:rPr>
        <w:t>Аумағынд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а </w:t>
      </w:r>
      <w:r w:rsidR="00795889">
        <w:rPr>
          <w:rFonts w:ascii="Times New Roman" w:hAnsi="Times New Roman"/>
          <w:color w:val="0000FF"/>
          <w:sz w:val="28"/>
          <w:szCs w:val="28"/>
          <w:lang w:val="kk-KZ"/>
        </w:rPr>
        <w:t>3</w:t>
      </w:r>
      <w:r w:rsidR="00FB32F1" w:rsidRPr="001D6CF7">
        <w:rPr>
          <w:rFonts w:ascii="Times New Roman" w:hAnsi="Times New Roman"/>
          <w:color w:val="0000FF"/>
          <w:sz w:val="28"/>
          <w:szCs w:val="28"/>
          <w:lang w:val="kk-KZ"/>
        </w:rPr>
        <w:t>ойын алаңы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, алаң </w:t>
      </w:r>
      <w:r w:rsidRPr="001D6CF7">
        <w:rPr>
          <w:rFonts w:ascii="Times New Roman" w:hAnsi="Times New Roman"/>
          <w:color w:val="0000FF"/>
          <w:sz w:val="28"/>
          <w:szCs w:val="28"/>
          <w:lang w:val="kk-KZ"/>
        </w:rPr>
        <w:t>бар</w:t>
      </w:r>
    </w:p>
    <w:p w:rsidR="00B93FB5" w:rsidRDefault="00795889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kk-KZ"/>
        </w:rPr>
        <w:t>«Күншуақ»</w:t>
      </w:r>
      <w:r w:rsidR="00FB32F1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бөбекжай-балабақша </w:t>
      </w:r>
      <w:r w:rsidR="00573F71">
        <w:rPr>
          <w:rFonts w:ascii="Times New Roman" w:hAnsi="Times New Roman"/>
          <w:color w:val="0000FF"/>
          <w:sz w:val="28"/>
          <w:szCs w:val="28"/>
          <w:lang w:val="kk-KZ"/>
        </w:rPr>
        <w:t>3</w:t>
      </w:r>
      <w:r w:rsidR="00FB32F1" w:rsidRPr="001D6CF7">
        <w:rPr>
          <w:rFonts w:ascii="Times New Roman" w:hAnsi="Times New Roman"/>
          <w:color w:val="0000FF"/>
          <w:sz w:val="28"/>
          <w:szCs w:val="28"/>
          <w:lang w:val="kk-KZ"/>
        </w:rPr>
        <w:t xml:space="preserve">-6 жас аралығындағы мектеп жасына дейінгі балалармен оқу-тәрбие қызметімен айналысады. </w:t>
      </w: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36"/>
        <w:gridCol w:w="7786"/>
      </w:tblGrid>
      <w:tr w:rsidR="00B93FB5" w:rsidTr="004E5A61">
        <w:tc>
          <w:tcPr>
            <w:tcW w:w="2136" w:type="dxa"/>
          </w:tcPr>
          <w:p w:rsidR="00B93FB5" w:rsidRDefault="00B93FB5" w:rsidP="004E5A61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color w:val="0000FF"/>
                <w:sz w:val="28"/>
                <w:szCs w:val="28"/>
                <w:lang w:val="kk-KZ" w:eastAsia="en-US"/>
              </w:rPr>
            </w:pPr>
          </w:p>
        </w:tc>
        <w:tc>
          <w:tcPr>
            <w:tcW w:w="7786" w:type="dxa"/>
            <w:hideMark/>
          </w:tcPr>
          <w:p w:rsidR="00B93FB5" w:rsidRDefault="00B93FB5" w:rsidP="004E5A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kk-KZ"/>
              </w:rPr>
            </w:pPr>
          </w:p>
          <w:p w:rsidR="00B93FB5" w:rsidRDefault="00B93FB5" w:rsidP="00B93F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kk-KZ"/>
              </w:rPr>
            </w:pPr>
          </w:p>
          <w:p w:rsidR="006F201C" w:rsidRDefault="006F201C" w:rsidP="00B93F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kk-KZ"/>
              </w:rPr>
            </w:pPr>
          </w:p>
          <w:p w:rsidR="00B93FB5" w:rsidRDefault="00795889" w:rsidP="007F464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kk-KZ"/>
              </w:rPr>
              <w:t xml:space="preserve"> «Күншуақ</w:t>
            </w:r>
            <w:r w:rsidR="00B93FB5">
              <w:rPr>
                <w:rFonts w:ascii="Arial" w:hAnsi="Arial" w:cs="Arial"/>
                <w:b/>
                <w:color w:val="0000FF"/>
                <w:sz w:val="28"/>
                <w:szCs w:val="28"/>
                <w:lang w:val="kk-KZ"/>
              </w:rPr>
              <w:t>» балабақшасының жұмысымен танысу</w:t>
            </w:r>
          </w:p>
          <w:p w:rsidR="00B93FB5" w:rsidRDefault="00B93FB5" w:rsidP="004E5A6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FF"/>
                <w:sz w:val="28"/>
                <w:szCs w:val="28"/>
                <w:lang w:val="kk-KZ" w:eastAsia="en-US"/>
              </w:rPr>
            </w:pPr>
          </w:p>
        </w:tc>
      </w:tr>
    </w:tbl>
    <w:p w:rsidR="00B93FB5" w:rsidRDefault="00B93FB5" w:rsidP="00B93FB5">
      <w:pPr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  <w:lang w:val="kk-KZ" w:eastAsia="en-US"/>
        </w:rPr>
      </w:pPr>
    </w:p>
    <w:p w:rsidR="00B93FB5" w:rsidRPr="007F4640" w:rsidRDefault="00B93FB5" w:rsidP="00B93FB5">
      <w:pPr>
        <w:spacing w:after="0" w:line="240" w:lineRule="auto"/>
        <w:ind w:firstLine="708"/>
        <w:jc w:val="both"/>
        <w:rPr>
          <w:rFonts w:ascii="Arial" w:hAnsi="Arial" w:cs="Arial"/>
          <w:color w:val="0070C0"/>
          <w:sz w:val="28"/>
          <w:szCs w:val="28"/>
          <w:lang w:val="kk-KZ"/>
        </w:rPr>
      </w:pPr>
      <w:r w:rsidRPr="007F4640">
        <w:rPr>
          <w:rFonts w:ascii="Arial" w:hAnsi="Arial" w:cs="Arial"/>
          <w:color w:val="0070C0"/>
          <w:sz w:val="28"/>
          <w:szCs w:val="28"/>
          <w:lang w:val="kk-KZ"/>
        </w:rPr>
        <w:t xml:space="preserve">Кортеж балабақша ауласына кіреді. </w:t>
      </w:r>
    </w:p>
    <w:p w:rsidR="00B93FB5" w:rsidRPr="007F4640" w:rsidRDefault="00B93FB5" w:rsidP="00B93FB5">
      <w:pPr>
        <w:spacing w:after="0" w:line="240" w:lineRule="auto"/>
        <w:ind w:firstLine="708"/>
        <w:jc w:val="both"/>
        <w:rPr>
          <w:rFonts w:ascii="Arial" w:hAnsi="Arial" w:cs="Arial"/>
          <w:color w:val="0070C0"/>
          <w:sz w:val="28"/>
          <w:szCs w:val="28"/>
          <w:lang w:val="kk-KZ"/>
        </w:rPr>
      </w:pPr>
      <w:r w:rsidRPr="007F4640">
        <w:rPr>
          <w:rFonts w:ascii="Arial" w:hAnsi="Arial" w:cs="Arial"/>
          <w:color w:val="0070C0"/>
          <w:sz w:val="28"/>
          <w:szCs w:val="28"/>
          <w:lang w:val="kk-KZ"/>
        </w:rPr>
        <w:t xml:space="preserve">Қонақтарды балабақша менгерушісі </w:t>
      </w:r>
      <w:r w:rsidR="00795889">
        <w:rPr>
          <w:rFonts w:ascii="Arial" w:hAnsi="Arial" w:cs="Arial"/>
          <w:color w:val="0070C0"/>
          <w:sz w:val="28"/>
          <w:szCs w:val="28"/>
          <w:lang w:val="kk-KZ"/>
        </w:rPr>
        <w:t xml:space="preserve">Бейсенбинова Маржан Талгатовна </w:t>
      </w:r>
      <w:r w:rsidRPr="007F4640">
        <w:rPr>
          <w:rFonts w:ascii="Arial" w:hAnsi="Arial" w:cs="Arial"/>
          <w:color w:val="0070C0"/>
          <w:sz w:val="28"/>
          <w:szCs w:val="28"/>
          <w:lang w:val="kk-KZ"/>
        </w:rPr>
        <w:t xml:space="preserve">қарсы алып, балабақша жұмысы жөнінде баяндайды.  </w:t>
      </w:r>
    </w:p>
    <w:p w:rsidR="00B93FB5" w:rsidRPr="00795889" w:rsidRDefault="00B93FB5" w:rsidP="00795889">
      <w:pPr>
        <w:spacing w:after="0" w:line="240" w:lineRule="auto"/>
        <w:ind w:firstLine="708"/>
        <w:jc w:val="both"/>
        <w:rPr>
          <w:rFonts w:ascii="Arial" w:hAnsi="Arial" w:cs="Arial"/>
          <w:color w:val="0070C0"/>
          <w:sz w:val="28"/>
          <w:szCs w:val="28"/>
          <w:lang w:val="kk-KZ"/>
        </w:rPr>
      </w:pPr>
      <w:r w:rsidRPr="007F4640">
        <w:rPr>
          <w:rFonts w:ascii="Arial" w:hAnsi="Arial" w:cs="Arial"/>
          <w:color w:val="0070C0"/>
          <w:sz w:val="28"/>
          <w:szCs w:val="28"/>
          <w:lang w:val="kk-KZ"/>
        </w:rPr>
        <w:t>Таныстыру жұмысы аяқталғаннан кейін, қонақтар</w:t>
      </w:r>
      <w:r w:rsidR="00795889">
        <w:rPr>
          <w:rFonts w:ascii="Arial" w:hAnsi="Arial" w:cs="Arial"/>
          <w:color w:val="0070C0"/>
          <w:sz w:val="28"/>
          <w:szCs w:val="28"/>
          <w:lang w:val="kk-KZ"/>
        </w:rPr>
        <w:t xml:space="preserve"> кортежге қарай бағытталады</w:t>
      </w:r>
    </w:p>
    <w:p w:rsidR="00B93FB5" w:rsidRDefault="00795889" w:rsidP="00B93FB5">
      <w:pPr>
        <w:spacing w:after="0"/>
        <w:jc w:val="both"/>
        <w:rPr>
          <w:rFonts w:ascii="Arial" w:eastAsia="Arial Unicode MS" w:hAnsi="Arial" w:cs="Arial"/>
          <w:b/>
          <w:bCs/>
          <w:color w:val="0000FF"/>
          <w:sz w:val="28"/>
          <w:szCs w:val="28"/>
          <w:lang w:val="kk-KZ"/>
        </w:rPr>
      </w:pPr>
      <w:r w:rsidRPr="00795889">
        <w:rPr>
          <w:rFonts w:ascii="Arial" w:eastAsia="Arial Unicode MS" w:hAnsi="Arial" w:cs="Arial"/>
          <w:b/>
          <w:bCs/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4191000" cy="3000888"/>
            <wp:effectExtent l="228600" t="190500" r="228600" b="180462"/>
            <wp:docPr id="4" name="Рисунок 3" descr="C:\Users\Bagdat\Desktop\0e9282a8-bb2e-468b-91cc-617924e49cc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C:\Users\Bagdat\Desktop\0e9282a8-bb2e-468b-91cc-617924e49cc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13" cy="3000396"/>
                    </a:xfrm>
                    <a:prstGeom prst="rect">
                      <a:avLst/>
                    </a:prstGeom>
                    <a:noFill/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93FB5" w:rsidRDefault="00B93FB5" w:rsidP="00B93FB5">
      <w:pPr>
        <w:spacing w:after="0"/>
        <w:jc w:val="center"/>
        <w:rPr>
          <w:rFonts w:ascii="Arial" w:eastAsia="Arial Unicode MS" w:hAnsi="Arial" w:cs="Arial"/>
          <w:b/>
          <w:bCs/>
          <w:color w:val="0000FF"/>
          <w:sz w:val="28"/>
          <w:szCs w:val="28"/>
          <w:lang w:val="kk-KZ"/>
        </w:rPr>
      </w:pPr>
    </w:p>
    <w:p w:rsidR="00B93FB5" w:rsidRDefault="00B93FB5" w:rsidP="00B93FB5">
      <w:pPr>
        <w:spacing w:after="0"/>
        <w:jc w:val="center"/>
        <w:rPr>
          <w:rFonts w:ascii="Arial" w:eastAsia="Arial Unicode MS" w:hAnsi="Arial" w:cs="Arial"/>
          <w:b/>
          <w:bCs/>
          <w:color w:val="0000FF"/>
          <w:sz w:val="28"/>
          <w:szCs w:val="28"/>
          <w:lang w:val="kk-KZ"/>
        </w:rPr>
      </w:pPr>
    </w:p>
    <w:p w:rsidR="00B93FB5" w:rsidRDefault="00795889" w:rsidP="00795889">
      <w:pPr>
        <w:spacing w:after="0" w:line="240" w:lineRule="auto"/>
        <w:rPr>
          <w:rFonts w:ascii="Arial" w:eastAsia="Calibri" w:hAnsi="Arial" w:cs="Arial"/>
          <w:color w:val="0000FF"/>
          <w:kern w:val="36"/>
          <w:sz w:val="28"/>
          <w:szCs w:val="28"/>
          <w:lang w:val="kk-KZ"/>
        </w:rPr>
      </w:pPr>
      <w:r>
        <w:rPr>
          <w:rFonts w:ascii="Arial" w:hAnsi="Arial" w:cs="Arial"/>
          <w:b/>
          <w:color w:val="0000FF"/>
          <w:sz w:val="28"/>
          <w:szCs w:val="28"/>
          <w:lang w:val="kk-KZ"/>
        </w:rPr>
        <w:t xml:space="preserve">                      Бейсенбинова Маржан Талгатовна </w:t>
      </w:r>
    </w:p>
    <w:p w:rsidR="00B93FB5" w:rsidRPr="00810776" w:rsidRDefault="00B93FB5" w:rsidP="00B93FB5">
      <w:pPr>
        <w:spacing w:after="0"/>
        <w:rPr>
          <w:rFonts w:ascii="Arial" w:eastAsia="Arial Unicode MS" w:hAnsi="Arial" w:cs="Arial"/>
          <w:b/>
          <w:bCs/>
          <w:color w:val="0000FF"/>
          <w:sz w:val="28"/>
          <w:szCs w:val="28"/>
          <w:lang w:val="kk-KZ"/>
        </w:rPr>
      </w:pPr>
    </w:p>
    <w:p w:rsidR="00B93FB5" w:rsidRPr="00B93FB5" w:rsidRDefault="00B93FB5" w:rsidP="00B93FB5">
      <w:pPr>
        <w:pStyle w:val="a4"/>
        <w:rPr>
          <w:color w:val="0033CC"/>
          <w:lang w:val="kk-KZ"/>
        </w:rPr>
      </w:pPr>
      <w:r w:rsidRPr="00B93FB5">
        <w:rPr>
          <w:rFonts w:ascii="Arial" w:eastAsia="Arial Unicode MS" w:hAnsi="Arial" w:cs="Arial"/>
          <w:b/>
          <w:bCs/>
          <w:color w:val="0033CC"/>
          <w:sz w:val="28"/>
          <w:szCs w:val="28"/>
          <w:lang w:val="kk-KZ"/>
        </w:rPr>
        <w:t>Білімі жоғары</w:t>
      </w:r>
      <w:r w:rsidRPr="008F4BC4">
        <w:rPr>
          <w:color w:val="0033CC"/>
          <w:sz w:val="28"/>
          <w:szCs w:val="28"/>
          <w:lang w:val="kk-KZ"/>
        </w:rPr>
        <w:t>1</w:t>
      </w:r>
      <w:r w:rsidR="008F4BC4">
        <w:rPr>
          <w:color w:val="0033CC"/>
          <w:sz w:val="28"/>
          <w:szCs w:val="28"/>
          <w:lang w:val="kk-KZ"/>
        </w:rPr>
        <w:t>.</w:t>
      </w:r>
      <w:r w:rsidRPr="008F4BC4">
        <w:rPr>
          <w:color w:val="0033CC"/>
          <w:sz w:val="28"/>
          <w:szCs w:val="28"/>
          <w:lang w:val="kk-KZ"/>
        </w:rPr>
        <w:t xml:space="preserve"> – І. Жансүгіров атындағы Жетісу мемлекеттік университеті (филология факультеті);  2.– І. Жансүгіров атындағы Жетісу мемлекеттік университеті (мектепке дейінгі оқыту және тәрбиелеу).</w:t>
      </w:r>
    </w:p>
    <w:p w:rsidR="00B93FB5" w:rsidRDefault="00B93FB5" w:rsidP="00B93FB5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B93FB5" w:rsidRDefault="00B93FB5" w:rsidP="00B93FB5">
      <w:pPr>
        <w:spacing w:after="0"/>
        <w:rPr>
          <w:rFonts w:ascii="Arial" w:eastAsia="Arial Unicode MS" w:hAnsi="Arial" w:cs="Arial"/>
          <w:b/>
          <w:bCs/>
          <w:color w:val="0000FF"/>
          <w:sz w:val="28"/>
          <w:szCs w:val="28"/>
          <w:lang w:val="kk-KZ"/>
        </w:rPr>
      </w:pPr>
    </w:p>
    <w:p w:rsidR="00B93FB5" w:rsidRDefault="00B93FB5" w:rsidP="00B93FB5">
      <w:pPr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Arial" w:eastAsia="Batang" w:hAnsi="Arial" w:cs="Arial"/>
          <w:b/>
          <w:bCs/>
          <w:color w:val="0000FF"/>
          <w:sz w:val="28"/>
          <w:szCs w:val="28"/>
          <w:lang w:val="kk-KZ"/>
        </w:rPr>
        <w:br w:type="page"/>
      </w:r>
    </w:p>
    <w:p w:rsidR="00B93FB5" w:rsidRPr="00B93FB5" w:rsidRDefault="00B93FB5" w:rsidP="00B93FB5">
      <w:pPr>
        <w:jc w:val="right"/>
        <w:rPr>
          <w:rFonts w:ascii="Times New Roman" w:hAnsi="Times New Roman" w:cs="Times New Roman"/>
          <w:b/>
          <w:color w:val="4F43E5"/>
          <w:sz w:val="24"/>
          <w:lang w:val="kk-KZ"/>
        </w:rPr>
      </w:pPr>
      <w:r w:rsidRPr="00B93FB5">
        <w:rPr>
          <w:rFonts w:ascii="Times New Roman" w:hAnsi="Times New Roman" w:cs="Times New Roman"/>
          <w:b/>
          <w:color w:val="4F43E5"/>
          <w:lang w:val="kk-KZ"/>
        </w:rPr>
        <w:lastRenderedPageBreak/>
        <w:t>Нұсқа 1</w:t>
      </w:r>
    </w:p>
    <w:p w:rsidR="00B93FB5" w:rsidRPr="00B93FB5" w:rsidRDefault="00795889" w:rsidP="00B93FB5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  <w:lang w:val="kk-KZ"/>
        </w:rPr>
        <w:t xml:space="preserve"> «Күншуақ</w:t>
      </w:r>
      <w:r w:rsidR="00B93FB5" w:rsidRPr="00B93FB5">
        <w:rPr>
          <w:rFonts w:ascii="Times New Roman" w:hAnsi="Times New Roman" w:cs="Times New Roman"/>
          <w:b/>
          <w:color w:val="0033CC"/>
          <w:sz w:val="28"/>
          <w:szCs w:val="28"/>
          <w:lang w:val="kk-KZ"/>
        </w:rPr>
        <w:t>» балабақшасында 1 қабатта жүру жолы</w:t>
      </w:r>
    </w:p>
    <w:p w:rsidR="00B93FB5" w:rsidRDefault="002E49FE" w:rsidP="00B93FB5">
      <w:pPr>
        <w:rPr>
          <w:lang w:val="kk-KZ"/>
        </w:rPr>
      </w:pPr>
      <w:r>
        <w:rPr>
          <w:noProof/>
        </w:rPr>
        <w:pict>
          <v:rect id="_x0000_s1053" style="position:absolute;margin-left:391.2pt;margin-top:24.9pt;width:97.75pt;height:61.25pt;z-index:251652096" strokecolor="#95b3d7 [1940]" strokeweight="1.5pt">
            <v:textbox style="mso-next-textbox:#_x0000_s1053">
              <w:txbxContent>
                <w:p w:rsidR="00B93FB5" w:rsidRPr="007C5A5B" w:rsidRDefault="00795889" w:rsidP="00B93F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  <w:t>«Құлыншақкіші тобы»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49.55pt;margin-top:26.15pt;width:60.1pt;height:23.2pt;rotation:270;z-index:251638784" strokecolor="#95b3d7 [1940]" strokeweight="1.5pt">
            <v:textbox style="mso-next-textbox:#_x0000_s1027">
              <w:txbxContent>
                <w:p w:rsidR="00B93FB5" w:rsidRDefault="00B93FB5" w:rsidP="00B93FB5"/>
              </w:txbxContent>
            </v:textbox>
          </v:rect>
        </w:pict>
      </w:r>
    </w:p>
    <w:p w:rsidR="00B93FB5" w:rsidRDefault="002E49FE" w:rsidP="00B93FB5">
      <w:pPr>
        <w:rPr>
          <w:lang w:val="kk-KZ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391.2pt;margin-top:15.75pt;width:0;height:14.8pt;z-index:251655168" o:connectortype="straight" strokecolor="black [3213]"/>
        </w:pict>
      </w:r>
      <w:r>
        <w:rPr>
          <w:noProof/>
        </w:rPr>
        <w:pict>
          <v:shape id="_x0000_s1054" type="#_x0000_t32" style="position:absolute;margin-left:391.2pt;margin-top:19.15pt;width:0;height:17.5pt;z-index:251653120" o:connectortype="straight"/>
        </w:pict>
      </w:r>
      <w:r>
        <w:rPr>
          <w:noProof/>
        </w:rPr>
        <w:pict>
          <v:rect id="_x0000_s1034" style="position:absolute;margin-left:248.45pt;margin-top:19.15pt;width:25.65pt;height:103.95pt;z-index:251639808"/>
        </w:pict>
      </w:r>
      <w:r>
        <w:rPr>
          <w:noProof/>
        </w:rPr>
        <w:pict>
          <v:rect id="_x0000_s1026" style="position:absolute;margin-left:274.1pt;margin-top:19.15pt;width:93.9pt;height:23.2pt;z-index:251640832" strokecolor="#95b3d7 [1940]" strokeweight="1.5pt">
            <v:textbox style="mso-next-textbox:#_x0000_s1026">
              <w:txbxContent>
                <w:p w:rsidR="00B93FB5" w:rsidRDefault="00B93FB5" w:rsidP="00B93FB5"/>
              </w:txbxContent>
            </v:textbox>
          </v:rect>
        </w:pict>
      </w:r>
    </w:p>
    <w:p w:rsidR="00B93FB5" w:rsidRDefault="002E49FE" w:rsidP="00B93FB5">
      <w:pPr>
        <w:tabs>
          <w:tab w:val="left" w:pos="6925"/>
        </w:tabs>
        <w:rPr>
          <w:lang w:val="kk-KZ"/>
        </w:rPr>
      </w:pPr>
      <w:r>
        <w:rPr>
          <w:noProof/>
        </w:rPr>
        <w:pict>
          <v:rect id="_x0000_s1037" style="position:absolute;margin-left:248.45pt;margin-top:5.2pt;width:25.65pt;height:111.4pt;z-index:251648000" strokecolor="#95b3d7 [1940]" strokeweight="1.5pt"/>
        </w:pict>
      </w:r>
      <w:r>
        <w:rPr>
          <w:noProof/>
        </w:rPr>
        <w:pict>
          <v:shape id="_x0000_s1029" type="#_x0000_t32" style="position:absolute;margin-left:331.15pt;margin-top:16.9pt;width:.05pt;height:25.5pt;flip:y;z-index:251641856" o:connectortype="straight" strokecolor="#00b050" strokeweight="1p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82" type="#_x0000_t32" style="position:absolute;margin-left:296.95pt;margin-top:11.2pt;width:20.3pt;height:.2pt;flip:y;z-index:251670528" o:connectortype="straight" strokecolor="red">
            <v:stroke endarrow="block"/>
          </v:shape>
        </w:pict>
      </w:r>
      <w:r>
        <w:rPr>
          <w:noProof/>
          <w:color w:val="00B050"/>
        </w:rPr>
        <w:pict>
          <v:shape id="_x0000_s1031" type="#_x0000_t32" style="position:absolute;margin-left:350.05pt;margin-top:2.25pt;width:30.25pt;height:0;flip:x;z-index:251642880" o:connectortype="straight" strokecolor="#00b050" strokeweight="1pt">
            <v:stroke endarrow="block"/>
          </v:shape>
        </w:pict>
      </w:r>
      <w:r>
        <w:rPr>
          <w:noProof/>
        </w:rPr>
        <w:pict>
          <v:shape id="_x0000_s1028" type="#_x0000_t32" style="position:absolute;margin-left:350.05pt;margin-top:11.35pt;width:32.95pt;height:.05pt;z-index:251643904" o:connectortype="straight" strokecolor="#00b050" strokeweight="1pt">
            <v:stroke endarrow="block"/>
          </v:shape>
        </w:pict>
      </w:r>
      <w:r>
        <w:rPr>
          <w:noProof/>
        </w:rPr>
        <w:pict>
          <v:shape id="_x0000_s1050" type="#_x0000_t32" style="position:absolute;margin-left:261.1pt;margin-top:2.25pt;width:0;height:24.35pt;z-index:251649024" o:connectortype="straight" strokecolor="#00b050" strokeweight="1pt">
            <v:stroke endarrow="block"/>
          </v:shape>
        </w:pict>
      </w:r>
      <w:r>
        <w:rPr>
          <w:noProof/>
        </w:rPr>
        <w:pict>
          <v:shape id="_x0000_s1032" type="#_x0000_t32" style="position:absolute;margin-left:280.6pt;margin-top:5.05pt;width:29.6pt;height:.05pt;flip:x;z-index:251644928" o:connectortype="straight" strokecolor="#00b050" strokeweight="1pt">
            <v:stroke endarrow="block"/>
          </v:shape>
        </w:pict>
      </w:r>
      <w:r w:rsidR="00B93FB5">
        <w:rPr>
          <w:lang w:val="kk-KZ"/>
        </w:rPr>
        <w:tab/>
      </w:r>
    </w:p>
    <w:p w:rsidR="00C66FC6" w:rsidRDefault="002E49FE" w:rsidP="00B93FB5">
      <w:pPr>
        <w:tabs>
          <w:tab w:val="left" w:pos="2235"/>
          <w:tab w:val="left" w:pos="6111"/>
        </w:tabs>
        <w:rPr>
          <w:lang w:val="kk-KZ"/>
        </w:rPr>
      </w:pPr>
      <w:r>
        <w:rPr>
          <w:noProof/>
        </w:rPr>
        <w:pict>
          <v:rect id="_x0000_s1036" style="position:absolute;margin-left:102.75pt;margin-top:1.2pt;width:102.7pt;height:71pt;z-index:251645952" strokecolor="#95b3d7 [1940]" strokeweight="1.5pt">
            <v:textbox style="mso-next-textbox:#_x0000_s1036">
              <w:txbxContent>
                <w:p w:rsidR="00B93FB5" w:rsidRPr="007646D3" w:rsidRDefault="00795889" w:rsidP="00B93FB5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  <w:t>Ас даярлайтын бөлмесі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81" type="#_x0000_t32" style="position:absolute;margin-left:268.45pt;margin-top:22.4pt;width:0;height:16.95pt;flip:y;z-index:251669504" o:connectortype="straight" strokecolor="red">
            <v:stroke endarrow="block"/>
          </v:shape>
        </w:pict>
      </w:r>
      <w:r>
        <w:rPr>
          <w:noProof/>
        </w:rPr>
        <w:pict>
          <v:shape id="_x0000_s1051" type="#_x0000_t32" style="position:absolute;margin-left:261.05pt;margin-top:16.95pt;width:.05pt;height:31.2pt;z-index:251650048" o:connectortype="straight" strokecolor="#00b050" strokeweight="1pt">
            <v:stroke endarrow="block"/>
          </v:shape>
        </w:pict>
      </w:r>
      <w:r w:rsidR="00C66FC6">
        <w:rPr>
          <w:lang w:val="kk-KZ"/>
        </w:rPr>
        <w:tab/>
        <w:t xml:space="preserve">                                                                    </w:t>
      </w:r>
    </w:p>
    <w:p w:rsidR="00B93FB5" w:rsidRPr="00C66FC6" w:rsidRDefault="00C66FC6" w:rsidP="00B93FB5">
      <w:pPr>
        <w:tabs>
          <w:tab w:val="left" w:pos="2235"/>
          <w:tab w:val="left" w:pos="6111"/>
        </w:tabs>
        <w:rPr>
          <w:b/>
          <w:color w:val="FF0000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</w:t>
      </w:r>
      <w:r w:rsidR="00995BA8" w:rsidRPr="004771E8">
        <w:rPr>
          <w:color w:val="0070C0"/>
          <w:lang w:val="kk-KZ"/>
        </w:rPr>
        <w:t>Бірінші қабат</w:t>
      </w:r>
      <w:r w:rsidR="00995BA8" w:rsidRPr="004771E8">
        <w:rPr>
          <w:color w:val="0070C0"/>
          <w:lang w:val="kk-KZ"/>
        </w:rPr>
        <w:tab/>
      </w:r>
      <w:r w:rsidRPr="00C66FC6">
        <w:rPr>
          <w:b/>
          <w:color w:val="FF0000"/>
          <w:sz w:val="28"/>
          <w:szCs w:val="28"/>
          <w:lang w:val="kk-KZ"/>
        </w:rPr>
        <w:t>Орталық кіру есігі</w:t>
      </w:r>
    </w:p>
    <w:p w:rsidR="00B93FB5" w:rsidRPr="007C5A5B" w:rsidRDefault="002E49FE" w:rsidP="00B93FB5">
      <w:pPr>
        <w:rPr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</w:rPr>
        <w:pict>
          <v:shape id="_x0000_s1084" type="#_x0000_t32" style="position:absolute;margin-left:167.8pt;margin-top:22.65pt;width:.05pt;height:36.95pt;z-index:251671552" o:connectortype="straight" strokecolor="red">
            <v:stroke endarrow="block"/>
          </v:shape>
        </w:pict>
      </w:r>
      <w:r>
        <w:rPr>
          <w:noProof/>
        </w:rPr>
        <w:pict>
          <v:shape id="_x0000_s1061" type="#_x0000_t32" style="position:absolute;margin-left:145.75pt;margin-top:22.65pt;width:0;height:37.6pt;flip:y;z-index:251660288" o:connectortype="straight" strokecolor="#00b050" strokeweight="1pt">
            <v:stroke endarrow="block"/>
          </v:shape>
        </w:pict>
      </w:r>
      <w:r w:rsidR="00B93FB5">
        <w:rPr>
          <w:lang w:val="kk-KZ"/>
        </w:rPr>
        <w:tab/>
      </w:r>
    </w:p>
    <w:p w:rsidR="00B93FB5" w:rsidRPr="0021215D" w:rsidRDefault="002E49FE" w:rsidP="00B93FB5">
      <w:pPr>
        <w:tabs>
          <w:tab w:val="left" w:pos="611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pict>
          <v:shape id="_x0000_s1086" type="#_x0000_t32" style="position:absolute;margin-left:268.4pt;margin-top:6.4pt;width:.05pt;height:24.2pt;flip:y;z-index:251672576" o:connectortype="straight" strokecolor="red">
            <v:stroke endarrow="block"/>
          </v:shape>
        </w:pict>
      </w:r>
      <w:r>
        <w:rPr>
          <w:noProof/>
        </w:rPr>
        <w:pict>
          <v:shape id="_x0000_s1052" type="#_x0000_t32" style="position:absolute;margin-left:261.05pt;margin-top:6.4pt;width:0;height:28.8pt;z-index:251651072" o:connectortype="straight" strokecolor="#00b050" strokeweight="1pt">
            <v:stroke endarrow="block"/>
          </v:shape>
        </w:pict>
      </w:r>
    </w:p>
    <w:p w:rsidR="00995BA8" w:rsidRPr="001D6CF7" w:rsidRDefault="00995BA8" w:rsidP="00995BA8">
      <w:pPr>
        <w:tabs>
          <w:tab w:val="left" w:pos="1650"/>
        </w:tabs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1D6CF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Ғимараттың ішіндегі жүру жолдары. </w:t>
      </w:r>
    </w:p>
    <w:p w:rsidR="00995BA8" w:rsidRDefault="002E49FE" w:rsidP="00995BA8">
      <w:pPr>
        <w:ind w:firstLine="708"/>
        <w:rPr>
          <w:rFonts w:ascii="Times New Roman" w:hAnsi="Times New Roman" w:cs="Times New Roman"/>
          <w:sz w:val="24"/>
          <w:szCs w:val="32"/>
          <w:lang w:val="kk-KZ"/>
        </w:rPr>
      </w:pPr>
      <w:r>
        <w:rPr>
          <w:rFonts w:ascii="Times New Roman" w:hAnsi="Times New Roman" w:cs="Times New Roman"/>
          <w:noProof/>
          <w:sz w:val="24"/>
          <w:szCs w:val="32"/>
        </w:rPr>
        <w:pict>
          <v:rect id="_x0000_s1136" style="position:absolute;left:0;text-align:left;margin-left:28.6pt;margin-top:-11.85pt;width:25.65pt;height:57pt;rotation:90;z-index:251654144" strokecolor="#95b3d7 [1940]" strokeweight="1.5pt"/>
        </w:pict>
      </w:r>
      <w:r w:rsidR="00995BA8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            </w:t>
      </w:r>
      <w:r w:rsidR="00995BA8" w:rsidRPr="001D6CF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Дәліз</w:t>
      </w:r>
    </w:p>
    <w:p w:rsidR="00B93FB5" w:rsidRPr="00785803" w:rsidRDefault="002E49FE" w:rsidP="00B93FB5">
      <w:pPr>
        <w:rPr>
          <w:lang w:val="kk-KZ"/>
        </w:rPr>
      </w:pPr>
      <w:r>
        <w:rPr>
          <w:noProof/>
        </w:rPr>
        <w:pict>
          <v:shape id="_x0000_s1057" type="#_x0000_t32" style="position:absolute;margin-left:205.45pt;margin-top:13.15pt;width:33.2pt;height:0;flip:x;z-index:251657216" o:connectortype="straight" strokecolor="#00b050" strokeweight="1pt">
            <v:stroke endarrow="block"/>
          </v:shape>
        </w:pict>
      </w:r>
      <w:r>
        <w:rPr>
          <w:noProof/>
        </w:rPr>
        <w:pict>
          <v:shape id="_x0000_s1060" type="#_x0000_t32" style="position:absolute;margin-left:136.05pt;margin-top:13.15pt;width:24pt;height:0;flip:x;z-index:251659264" o:connectortype="straight" strokecolor="#00b050" strokeweight="1pt">
            <v:stroke endarrow="block"/>
          </v:shape>
        </w:pict>
      </w:r>
      <w:r>
        <w:rPr>
          <w:noProof/>
        </w:rPr>
        <w:pict>
          <v:rect id="_x0000_s1035" style="position:absolute;margin-left:175.1pt;margin-top:-65.65pt;width:26.7pt;height:171.35pt;rotation:90;z-index:251646976" strokecolor="#95b3d7 [1940]" strokeweight="1.5pt"/>
        </w:pict>
      </w:r>
    </w:p>
    <w:p w:rsidR="00B93FB5" w:rsidRDefault="002E49FE" w:rsidP="00B93FB5">
      <w:pPr>
        <w:rPr>
          <w:lang w:val="kk-KZ"/>
        </w:rPr>
      </w:pPr>
      <w:r>
        <w:rPr>
          <w:noProof/>
        </w:rPr>
        <w:pict>
          <v:shape id="_x0000_s1062" type="#_x0000_t32" style="position:absolute;margin-left:136pt;margin-top:7.95pt;width:0;height:22pt;z-index:251661312" o:connectortype="straight" strokecolor="#00b050" strokeweight="1p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8" type="#_x0000_t32" style="position:absolute;margin-left:145.75pt;margin-top:7.95pt;width:0;height:22pt;flip:y;z-index:251667456" o:connectortype="straight" strokecolor="red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77" type="#_x0000_t32" style="position:absolute;margin-left:238.85pt;margin-top:13pt;width:0;height:16.95pt;flip:y;z-index:251666432" o:connectortype="straight" strokecolor="red">
            <v:stroke endarrow="block"/>
          </v:shape>
        </w:pict>
      </w:r>
      <w:r>
        <w:rPr>
          <w:noProof/>
          <w:color w:val="FF0000"/>
        </w:rPr>
        <w:pict>
          <v:shape id="_x0000_s1059" type="#_x0000_t32" style="position:absolute;margin-left:231.7pt;margin-top:13.45pt;width:0;height:21pt;z-index:251658240" o:connectortype="straight" strokecolor="#00b050" strokeweight="1pt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79" type="#_x0000_t32" style="position:absolute;margin-left:235.8pt;margin-top:1.2pt;width:20pt;height:0;z-index:251668480" o:connectortype="straight" strokecolor="red">
            <v:stroke endarrow="block"/>
          </v:shape>
        </w:pict>
      </w:r>
      <w:r>
        <w:rPr>
          <w:noProof/>
        </w:rPr>
        <w:pict>
          <v:shape id="_x0000_s1075" type="#_x0000_t32" style="position:absolute;margin-left:160.05pt;margin-top:1.2pt;width:25.75pt;height:0;z-index:251664384" o:connectortype="straight" strokecolor="red">
            <v:stroke endarrow="block"/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76" type="#_x0000_t32" style="position:absolute;margin-left:310.2pt;margin-top:21.95pt;width:18.35pt;height:0;flip:x;z-index:251665408" o:connectortype="straight" strokecolor="red">
            <v:stroke endarrow="block"/>
          </v:shape>
        </w:pict>
      </w:r>
      <w:r>
        <w:rPr>
          <w:noProof/>
        </w:rPr>
        <w:pict>
          <v:shape id="_x0000_s1056" type="#_x0000_t32" style="position:absolute;margin-left:296.95pt;margin-top:14.55pt;width:31.6pt;height:0;z-index:251656192" o:connectortype="straight" strokecolor="#00b050">
            <v:stroke endarrow="block"/>
          </v:shape>
        </w:pict>
      </w:r>
    </w:p>
    <w:p w:rsidR="00C66FC6" w:rsidRDefault="002E49FE" w:rsidP="00C66FC6">
      <w:pPr>
        <w:tabs>
          <w:tab w:val="left" w:pos="2325"/>
          <w:tab w:val="left" w:pos="4185"/>
        </w:tabs>
        <w:rPr>
          <w:lang w:val="kk-KZ"/>
        </w:rPr>
      </w:pPr>
      <w:r>
        <w:rPr>
          <w:noProof/>
        </w:rPr>
        <w:pict>
          <v:rect id="_x0000_s1073" style="position:absolute;margin-left:199.5pt;margin-top:12.3pt;width:73.85pt;height:75.35pt;rotation:90;z-index:251662336" strokecolor="#95b3d7 [1940]" strokeweight="1.5pt">
            <v:textbox>
              <w:txbxContent>
                <w:p w:rsidR="00B93FB5" w:rsidRDefault="00995BA8" w:rsidP="00B93FB5">
                  <w:r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  <w:t>«Қуаныш» орта тобы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6" type="#_x0000_t32" style="position:absolute;margin-left:310.2pt;margin-top:9pt;width:0;height:16pt;z-index:251675648" o:connectortype="straight" strokecolor="red">
            <v:stroke endarrow="block"/>
          </v:shape>
        </w:pict>
      </w:r>
      <w:r w:rsidR="00B93FB5">
        <w:rPr>
          <w:lang w:val="kk-KZ"/>
        </w:rPr>
        <w:tab/>
      </w:r>
      <w:r w:rsidR="00B93FB5">
        <w:rPr>
          <w:lang w:val="kk-KZ"/>
        </w:rPr>
        <w:tab/>
      </w:r>
      <w:r w:rsidR="00C66FC6">
        <w:rPr>
          <w:lang w:val="kk-KZ"/>
        </w:rPr>
        <w:t xml:space="preserve">                            </w:t>
      </w:r>
    </w:p>
    <w:p w:rsidR="00C66FC6" w:rsidRPr="00C66FC6" w:rsidRDefault="002E49FE" w:rsidP="00C66FC6">
      <w:pPr>
        <w:tabs>
          <w:tab w:val="left" w:pos="2325"/>
          <w:tab w:val="left" w:pos="4185"/>
        </w:tabs>
        <w:rPr>
          <w:lang w:val="kk-KZ"/>
        </w:rPr>
      </w:pPr>
      <w:r>
        <w:rPr>
          <w:noProof/>
        </w:rPr>
        <w:pict>
          <v:rect id="_x0000_s1074" style="position:absolute;margin-left:84.95pt;margin-top:-7.2pt;width:68.35pt;height:89.85pt;rotation:90;z-index:251663360" strokecolor="#95b3d7 [1940]" strokeweight="1.5pt">
            <v:textbox>
              <w:txbxContent>
                <w:p w:rsidR="00995BA8" w:rsidRPr="00995BA8" w:rsidRDefault="00995BA8" w:rsidP="00995BA8">
                  <w:pPr>
                    <w:rPr>
                      <w:rFonts w:ascii="Times New Roman" w:hAnsi="Times New Roman" w:cs="Times New Roman"/>
                      <w:b/>
                      <w:color w:val="0000FF"/>
                      <w:lang w:val="kk-KZ"/>
                    </w:rPr>
                  </w:pPr>
                  <w:r w:rsidRPr="00995BA8">
                    <w:rPr>
                      <w:rFonts w:ascii="Times New Roman" w:hAnsi="Times New Roman" w:cs="Times New Roman"/>
                      <w:b/>
                      <w:color w:val="0000FF"/>
                      <w:lang w:val="kk-KZ"/>
                    </w:rPr>
                    <w:t>Мектеп алды даярлық</w:t>
                  </w:r>
                </w:p>
                <w:p w:rsidR="00995BA8" w:rsidRDefault="00995BA8" w:rsidP="00995BA8">
                  <w:pPr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  <w:t>тобы</w:t>
                  </w:r>
                </w:p>
                <w:p w:rsidR="00B93FB5" w:rsidRPr="007C5A5B" w:rsidRDefault="00995BA8" w:rsidP="00B93F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  <w:t>тобы</w:t>
                  </w:r>
                  <w:r w:rsidR="00B93FB5" w:rsidRPr="007C5A5B">
                    <w:rPr>
                      <w:rFonts w:ascii="Times New Roman" w:hAnsi="Times New Roman" w:cs="Times New Roman"/>
                      <w:b/>
                      <w:color w:val="0000FF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B93FB5" w:rsidRDefault="00B93FB5" w:rsidP="00B93FB5"/>
              </w:txbxContent>
            </v:textbox>
          </v:rect>
        </w:pict>
      </w:r>
      <w:r w:rsidR="00C66FC6">
        <w:rPr>
          <w:lang w:val="kk-KZ"/>
        </w:rPr>
        <w:t xml:space="preserve">                                                                                                                      </w:t>
      </w:r>
    </w:p>
    <w:p w:rsidR="00B93FB5" w:rsidRDefault="00B93FB5" w:rsidP="00C66FC6">
      <w:pPr>
        <w:tabs>
          <w:tab w:val="left" w:pos="6276"/>
        </w:tabs>
        <w:rPr>
          <w:rFonts w:ascii="Times New Roman" w:hAnsi="Times New Roman" w:cs="Times New Roman"/>
          <w:b/>
          <w:lang w:val="kk-KZ"/>
        </w:rPr>
      </w:pPr>
    </w:p>
    <w:p w:rsidR="00B93FB5" w:rsidRDefault="00B93FB5" w:rsidP="00B93FB5">
      <w:pPr>
        <w:rPr>
          <w:rFonts w:ascii="Times New Roman" w:hAnsi="Times New Roman" w:cs="Times New Roman"/>
          <w:b/>
          <w:lang w:val="kk-KZ"/>
        </w:rPr>
      </w:pPr>
    </w:p>
    <w:p w:rsidR="00DE5F80" w:rsidRPr="00D82C61" w:rsidRDefault="00B93FB5" w:rsidP="00DE5F8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A1118">
        <w:rPr>
          <w:rFonts w:ascii="Times New Roman" w:hAnsi="Times New Roman" w:cs="Times New Roman"/>
          <w:lang w:val="kk-KZ"/>
        </w:rPr>
        <w:tab/>
      </w:r>
    </w:p>
    <w:p w:rsidR="00DE5F80" w:rsidRDefault="00DE5F80" w:rsidP="00DE5F80">
      <w:pPr>
        <w:rPr>
          <w:lang w:val="kk-KZ"/>
        </w:rPr>
      </w:pPr>
    </w:p>
    <w:p w:rsidR="00DE5F80" w:rsidRDefault="002E49FE" w:rsidP="00DE5F80">
      <w:pPr>
        <w:rPr>
          <w:lang w:val="kk-KZ"/>
        </w:rPr>
      </w:pPr>
      <w:r>
        <w:rPr>
          <w:noProof/>
        </w:rPr>
        <w:pict>
          <v:shape id="_x0000_s1105" type="#_x0000_t32" style="position:absolute;margin-left:391.2pt;margin-top:15.75pt;width:0;height:14.8pt;z-index:251674624" o:connectortype="straight" strokecolor="black [3213]"/>
        </w:pict>
      </w:r>
      <w:r>
        <w:rPr>
          <w:noProof/>
        </w:rPr>
        <w:pict>
          <v:shape id="_x0000_s1104" type="#_x0000_t32" style="position:absolute;margin-left:391.2pt;margin-top:19.15pt;width:0;height:17.5pt;z-index:251673600" o:connectortype="straight"/>
        </w:pict>
      </w:r>
    </w:p>
    <w:p w:rsidR="00DE5F80" w:rsidRDefault="00DE5F80" w:rsidP="00DE5F80">
      <w:pPr>
        <w:tabs>
          <w:tab w:val="left" w:pos="6925"/>
        </w:tabs>
        <w:rPr>
          <w:lang w:val="kk-KZ"/>
        </w:rPr>
      </w:pPr>
      <w:r>
        <w:rPr>
          <w:lang w:val="kk-KZ"/>
        </w:rPr>
        <w:tab/>
      </w:r>
    </w:p>
    <w:p w:rsidR="00DE5F80" w:rsidRPr="004771E8" w:rsidRDefault="00DE5F80" w:rsidP="004771E8">
      <w:pPr>
        <w:tabs>
          <w:tab w:val="left" w:pos="2235"/>
          <w:tab w:val="left" w:pos="5696"/>
          <w:tab w:val="left" w:pos="6111"/>
        </w:tabs>
        <w:rPr>
          <w:color w:val="0070C0"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</w:p>
    <w:p w:rsidR="00DE5F80" w:rsidRPr="00785803" w:rsidRDefault="00DE5F80" w:rsidP="00DE5F80">
      <w:pPr>
        <w:rPr>
          <w:lang w:val="kk-KZ"/>
        </w:rPr>
      </w:pPr>
      <w:r>
        <w:rPr>
          <w:lang w:val="kk-KZ"/>
        </w:rPr>
        <w:tab/>
      </w:r>
    </w:p>
    <w:p w:rsidR="007F4640" w:rsidRDefault="002E49FE" w:rsidP="00995BA8">
      <w:pPr>
        <w:tabs>
          <w:tab w:val="left" w:pos="1650"/>
        </w:tabs>
        <w:rPr>
          <w:rFonts w:ascii="Times New Roman" w:hAnsi="Times New Roman" w:cs="Times New Roman"/>
          <w:sz w:val="24"/>
          <w:szCs w:val="32"/>
          <w:lang w:val="kk-KZ"/>
        </w:rPr>
      </w:pPr>
      <w:r>
        <w:rPr>
          <w:noProof/>
          <w:sz w:val="18"/>
        </w:rPr>
        <w:pict>
          <v:shape id="_x0000_s1128" type="#_x0000_t32" style="position:absolute;margin-left:26.6pt;margin-top:13.45pt;width:31.6pt;height:0;z-index:251676672" o:connectortype="straight" strokecolor="#00b050">
            <v:stroke endarrow="block"/>
          </v:shape>
        </w:pict>
      </w:r>
      <w:r w:rsidR="007F4640" w:rsidRPr="00EA7853">
        <w:rPr>
          <w:rFonts w:ascii="Times New Roman" w:hAnsi="Times New Roman" w:cs="Times New Roman"/>
          <w:sz w:val="24"/>
          <w:szCs w:val="32"/>
          <w:lang w:val="kk-KZ"/>
        </w:rPr>
        <w:tab/>
      </w:r>
    </w:p>
    <w:p w:rsidR="007F4640" w:rsidRPr="001D6CF7" w:rsidRDefault="007F4640" w:rsidP="007F4640">
      <w:pPr>
        <w:tabs>
          <w:tab w:val="left" w:pos="1935"/>
        </w:tabs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32"/>
          <w:lang w:val="kk-KZ"/>
        </w:rPr>
        <w:tab/>
      </w:r>
    </w:p>
    <w:p w:rsidR="00DE5F80" w:rsidRDefault="00DE5F80" w:rsidP="00DE5F80">
      <w:pPr>
        <w:rPr>
          <w:lang w:val="kk-KZ"/>
        </w:rPr>
      </w:pPr>
    </w:p>
    <w:p w:rsidR="00DE5F80" w:rsidRDefault="00DE5F80" w:rsidP="00DE5F80">
      <w:pPr>
        <w:tabs>
          <w:tab w:val="left" w:pos="2325"/>
          <w:tab w:val="left" w:pos="4185"/>
        </w:tabs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</w:p>
    <w:p w:rsidR="00DE5F80" w:rsidRDefault="00DE5F80" w:rsidP="00DE5F80">
      <w:pPr>
        <w:rPr>
          <w:rFonts w:ascii="Times New Roman" w:hAnsi="Times New Roman" w:cs="Times New Roman"/>
          <w:b/>
          <w:lang w:val="kk-KZ"/>
        </w:rPr>
      </w:pPr>
    </w:p>
    <w:p w:rsidR="00B93FB5" w:rsidRDefault="00B93FB5" w:rsidP="00B93FB5">
      <w:pPr>
        <w:rPr>
          <w:rFonts w:ascii="Times New Roman" w:hAnsi="Times New Roman" w:cs="Times New Roman"/>
          <w:lang w:val="kk-KZ"/>
        </w:rPr>
      </w:pPr>
    </w:p>
    <w:p w:rsidR="00B93FB5" w:rsidRPr="001D6CF7" w:rsidRDefault="00B93FB5" w:rsidP="00B93FB5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B93FB5" w:rsidRPr="00AB5E02" w:rsidRDefault="00B93FB5" w:rsidP="00B93FB5">
      <w:pPr>
        <w:rPr>
          <w:rFonts w:ascii="Times New Roman" w:hAnsi="Times New Roman" w:cs="Times New Roman"/>
          <w:b/>
          <w:sz w:val="24"/>
          <w:szCs w:val="32"/>
          <w:lang w:val="kk-KZ"/>
        </w:rPr>
      </w:pP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93FB5" w:rsidRDefault="00B93FB5" w:rsidP="00FB32F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2638E" w:rsidRDefault="0032638E" w:rsidP="00FB32F1">
      <w:pPr>
        <w:spacing w:after="0" w:line="240" w:lineRule="auto"/>
        <w:rPr>
          <w:bCs/>
          <w:color w:val="000000"/>
          <w:spacing w:val="6"/>
          <w:sz w:val="28"/>
          <w:szCs w:val="28"/>
          <w:lang w:val="kk-KZ"/>
        </w:rPr>
      </w:pPr>
    </w:p>
    <w:sectPr w:rsidR="0032638E" w:rsidSect="001F3DF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3185"/>
    <w:multiLevelType w:val="hybridMultilevel"/>
    <w:tmpl w:val="AC3E35FE"/>
    <w:lvl w:ilvl="0" w:tplc="72083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274AB2"/>
    <w:multiLevelType w:val="hybridMultilevel"/>
    <w:tmpl w:val="AB6023B2"/>
    <w:lvl w:ilvl="0" w:tplc="98AC70FA"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083"/>
    <w:rsid w:val="00006CA6"/>
    <w:rsid w:val="00017E01"/>
    <w:rsid w:val="0002125F"/>
    <w:rsid w:val="00027553"/>
    <w:rsid w:val="00032185"/>
    <w:rsid w:val="0006009F"/>
    <w:rsid w:val="000C0135"/>
    <w:rsid w:val="000C54DD"/>
    <w:rsid w:val="000E5EED"/>
    <w:rsid w:val="000E6A58"/>
    <w:rsid w:val="000F49CA"/>
    <w:rsid w:val="000F61A1"/>
    <w:rsid w:val="00140F37"/>
    <w:rsid w:val="001550DE"/>
    <w:rsid w:val="00171F87"/>
    <w:rsid w:val="001862D0"/>
    <w:rsid w:val="001A311D"/>
    <w:rsid w:val="001B1509"/>
    <w:rsid w:val="001D6CF7"/>
    <w:rsid w:val="001E2753"/>
    <w:rsid w:val="001F3DF9"/>
    <w:rsid w:val="0027185A"/>
    <w:rsid w:val="002A1163"/>
    <w:rsid w:val="002B7C3E"/>
    <w:rsid w:val="002E0AF1"/>
    <w:rsid w:val="002E2EBC"/>
    <w:rsid w:val="002E3C53"/>
    <w:rsid w:val="002E49FE"/>
    <w:rsid w:val="002F6F3F"/>
    <w:rsid w:val="00300A61"/>
    <w:rsid w:val="00307B4B"/>
    <w:rsid w:val="0032638E"/>
    <w:rsid w:val="0036278F"/>
    <w:rsid w:val="0039766D"/>
    <w:rsid w:val="003A1DAA"/>
    <w:rsid w:val="003B19F6"/>
    <w:rsid w:val="003B6F03"/>
    <w:rsid w:val="0044093A"/>
    <w:rsid w:val="004537DD"/>
    <w:rsid w:val="004771E8"/>
    <w:rsid w:val="004A50AE"/>
    <w:rsid w:val="00511873"/>
    <w:rsid w:val="00556134"/>
    <w:rsid w:val="00560BD6"/>
    <w:rsid w:val="00573F71"/>
    <w:rsid w:val="00595212"/>
    <w:rsid w:val="00603DF2"/>
    <w:rsid w:val="00683EC9"/>
    <w:rsid w:val="00694B4B"/>
    <w:rsid w:val="006D1A29"/>
    <w:rsid w:val="006D6356"/>
    <w:rsid w:val="006F201C"/>
    <w:rsid w:val="0071513E"/>
    <w:rsid w:val="0071718D"/>
    <w:rsid w:val="007251EF"/>
    <w:rsid w:val="00743083"/>
    <w:rsid w:val="00750C2E"/>
    <w:rsid w:val="00762DB0"/>
    <w:rsid w:val="00795889"/>
    <w:rsid w:val="007A3229"/>
    <w:rsid w:val="007A5A9A"/>
    <w:rsid w:val="007B48E9"/>
    <w:rsid w:val="007C5A5B"/>
    <w:rsid w:val="007C652C"/>
    <w:rsid w:val="007E58E6"/>
    <w:rsid w:val="007F4640"/>
    <w:rsid w:val="008041FA"/>
    <w:rsid w:val="008361E3"/>
    <w:rsid w:val="00850441"/>
    <w:rsid w:val="00876F9A"/>
    <w:rsid w:val="00886112"/>
    <w:rsid w:val="008B3A26"/>
    <w:rsid w:val="008E6D7D"/>
    <w:rsid w:val="008F4BC4"/>
    <w:rsid w:val="008F6439"/>
    <w:rsid w:val="00911CEF"/>
    <w:rsid w:val="00930194"/>
    <w:rsid w:val="00941093"/>
    <w:rsid w:val="00961C62"/>
    <w:rsid w:val="0097647F"/>
    <w:rsid w:val="00995BA8"/>
    <w:rsid w:val="009C7828"/>
    <w:rsid w:val="009D59F2"/>
    <w:rsid w:val="00A44087"/>
    <w:rsid w:val="00A65ED3"/>
    <w:rsid w:val="00A94126"/>
    <w:rsid w:val="00A96C64"/>
    <w:rsid w:val="00AA6864"/>
    <w:rsid w:val="00AC5479"/>
    <w:rsid w:val="00AC5AB7"/>
    <w:rsid w:val="00B1703C"/>
    <w:rsid w:val="00B27444"/>
    <w:rsid w:val="00B43F50"/>
    <w:rsid w:val="00B565C0"/>
    <w:rsid w:val="00B93FB5"/>
    <w:rsid w:val="00BC5036"/>
    <w:rsid w:val="00C105E4"/>
    <w:rsid w:val="00C22EEB"/>
    <w:rsid w:val="00C45A80"/>
    <w:rsid w:val="00C63BBE"/>
    <w:rsid w:val="00C66FC6"/>
    <w:rsid w:val="00C70A3F"/>
    <w:rsid w:val="00CA3712"/>
    <w:rsid w:val="00CC1114"/>
    <w:rsid w:val="00CC75E8"/>
    <w:rsid w:val="00D00E9C"/>
    <w:rsid w:val="00D249E1"/>
    <w:rsid w:val="00D8005D"/>
    <w:rsid w:val="00DE5F80"/>
    <w:rsid w:val="00E15CA4"/>
    <w:rsid w:val="00E46476"/>
    <w:rsid w:val="00EE4AF0"/>
    <w:rsid w:val="00F0796B"/>
    <w:rsid w:val="00F222F0"/>
    <w:rsid w:val="00F47AF6"/>
    <w:rsid w:val="00FA6BF1"/>
    <w:rsid w:val="00FB32F1"/>
    <w:rsid w:val="00FC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  <o:rules v:ext="edit">
        <o:r id="V:Rule1" type="connector" idref="#_x0000_s1032"/>
        <o:r id="V:Rule2" type="connector" idref="#_x0000_s1086"/>
        <o:r id="V:Rule3" type="connector" idref="#_x0000_s1081"/>
        <o:r id="V:Rule4" type="connector" idref="#_x0000_s1060"/>
        <o:r id="V:Rule5" type="connector" idref="#_x0000_s1075"/>
        <o:r id="V:Rule6" type="connector" idref="#_x0000_s1054"/>
        <o:r id="V:Rule7" type="connector" idref="#_x0000_s1028"/>
        <o:r id="V:Rule8" type="connector" idref="#_x0000_s1082"/>
        <o:r id="V:Rule9" type="connector" idref="#_x0000_s1061"/>
        <o:r id="V:Rule10" type="connector" idref="#_x0000_s1076"/>
        <o:r id="V:Rule11" type="connector" idref="#_x0000_s1078"/>
        <o:r id="V:Rule12" type="connector" idref="#_x0000_s1052"/>
        <o:r id="V:Rule13" type="connector" idref="#_x0000_s1104"/>
        <o:r id="V:Rule14" type="connector" idref="#_x0000_s1031"/>
        <o:r id="V:Rule15" type="connector" idref="#_x0000_s1055"/>
        <o:r id="V:Rule16" type="connector" idref="#_x0000_s1126"/>
        <o:r id="V:Rule17" type="connector" idref="#_x0000_s1128"/>
        <o:r id="V:Rule18" type="connector" idref="#_x0000_s1029"/>
        <o:r id="V:Rule19" type="connector" idref="#_x0000_s1084"/>
        <o:r id="V:Rule20" type="connector" idref="#_x0000_s1057"/>
        <o:r id="V:Rule21" type="connector" idref="#_x0000_s1077"/>
        <o:r id="V:Rule22" type="connector" idref="#_x0000_s1056"/>
        <o:r id="V:Rule23" type="connector" idref="#_x0000_s1079"/>
        <o:r id="V:Rule24" type="connector" idref="#_x0000_s1050"/>
        <o:r id="V:Rule25" type="connector" idref="#_x0000_s1051"/>
        <o:r id="V:Rule26" type="connector" idref="#_x0000_s1059"/>
        <o:r id="V:Rule27" type="connector" idref="#_x0000_s1105"/>
        <o:r id="V:Rule28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"/>
    <w:link w:val="a4"/>
    <w:uiPriority w:val="99"/>
    <w:locked/>
    <w:rsid w:val="0074308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бя,мелкий,No Spacing"/>
    <w:link w:val="a3"/>
    <w:uiPriority w:val="1"/>
    <w:qFormat/>
    <w:rsid w:val="0074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430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74308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0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C75E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E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EED"/>
    <w:rPr>
      <w:b/>
      <w:bCs/>
    </w:rPr>
  </w:style>
  <w:style w:type="character" w:customStyle="1" w:styleId="6">
    <w:name w:val="Основной текст (6)_"/>
    <w:basedOn w:val="a0"/>
    <w:link w:val="60"/>
    <w:rsid w:val="00941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1093"/>
    <w:pPr>
      <w:widowControl w:val="0"/>
      <w:shd w:val="clear" w:color="auto" w:fill="FFFFFF"/>
      <w:spacing w:after="0" w:line="322" w:lineRule="exact"/>
      <w:ind w:hanging="168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F330-2265-40B1-8E0E-EA839CC7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30</cp:revision>
  <cp:lastPrinted>2021-01-19T09:04:00Z</cp:lastPrinted>
  <dcterms:created xsi:type="dcterms:W3CDTF">2021-01-19T04:02:00Z</dcterms:created>
  <dcterms:modified xsi:type="dcterms:W3CDTF">2023-11-14T03:31:00Z</dcterms:modified>
</cp:coreProperties>
</file>